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36" w:rsidRDefault="00166C1F">
      <w:pPr>
        <w:spacing w:after="200" w:line="276" w:lineRule="auto"/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ALLEGATO </w:t>
      </w:r>
      <w:r w:rsidR="00FF1F4D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/</w:t>
      </w:r>
      <w:r w:rsidR="003923BB">
        <w:rPr>
          <w:rFonts w:ascii="Verdana" w:eastAsia="Verdana" w:hAnsi="Verdana" w:cs="Verdana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37294D" w:rsidRDefault="0037294D" w:rsidP="0037294D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REQUISITI </w:t>
      </w:r>
      <w:r w:rsidRPr="0037294D">
        <w:rPr>
          <w:rFonts w:ascii="Verdana" w:eastAsia="Verdana" w:hAnsi="Verdana" w:cs="Verdana"/>
          <w:b/>
          <w:sz w:val="22"/>
          <w:szCs w:val="22"/>
        </w:rPr>
        <w:t xml:space="preserve">CONFIDI ISCRITTI NELL’ELENCO EX ARTICOLO 112 DEL </w:t>
      </w:r>
      <w:proofErr w:type="spellStart"/>
      <w:r w:rsidRPr="0037294D">
        <w:rPr>
          <w:rFonts w:ascii="Verdana" w:eastAsia="Verdana" w:hAnsi="Verdana" w:cs="Verdana"/>
          <w:b/>
          <w:sz w:val="22"/>
          <w:szCs w:val="22"/>
        </w:rPr>
        <w:t>T.U.B.</w:t>
      </w:r>
      <w:proofErr w:type="spellEnd"/>
    </w:p>
    <w:p w:rsidR="00FF1F4D" w:rsidRPr="00941C67" w:rsidRDefault="00FF1F4D" w:rsidP="00FF1F4D">
      <w:pPr>
        <w:tabs>
          <w:tab w:val="left" w:pos="9498"/>
        </w:tabs>
        <w:spacing w:line="360" w:lineRule="auto"/>
        <w:jc w:val="both"/>
        <w:rPr>
          <w:rFonts w:ascii="Verdana" w:hAnsi="Verdana" w:cs="Verdana"/>
          <w:b/>
        </w:rPr>
      </w:pPr>
      <w:r w:rsidRPr="00941C67">
        <w:rPr>
          <w:rFonts w:ascii="Verdana" w:hAnsi="Verdana" w:cs="Verdana"/>
          <w:b/>
        </w:rPr>
        <w:t xml:space="preserve">AVVISO PER LA PRESENTAZIONE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DOMANDE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ACCESSO DA PARTE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COOPERATIVE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GARANZIA E CONSORZI FIDI, ALLA GESTIONE DEL “FONDO GARANZIA MUTUALISTICA 2021-2027”</w:t>
      </w:r>
    </w:p>
    <w:p w:rsidR="00156B36" w:rsidRDefault="00156B36">
      <w:pPr>
        <w:spacing w:after="200" w:line="360" w:lineRule="auto"/>
        <w:jc w:val="both"/>
        <w:rPr>
          <w:rFonts w:ascii="Verdana" w:eastAsia="Verdana" w:hAnsi="Verdana" w:cs="Verdana"/>
        </w:rPr>
      </w:pP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sottoscritto ________________________________________________________________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nato a ______________________________ (prov. ___) il 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residente in ________________________________________________________ (prov. ___)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qualità di  ______________________________________, con sede legale in ___________________________________________________ (prov. ___)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forma giuridica _____________________ Codice Fiscale ______________________________</w:t>
      </w:r>
    </w:p>
    <w:p w:rsidR="00F179B2" w:rsidRDefault="00F179B2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P. IVA _____________________________________________________________________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email</w:t>
      </w:r>
      <w:proofErr w:type="spellEnd"/>
      <w:r>
        <w:rPr>
          <w:rFonts w:ascii="Verdana" w:eastAsia="Verdana" w:hAnsi="Verdana" w:cs="Verdana"/>
        </w:rPr>
        <w:t>: ___________________ pec: ________________________,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consapevole/i delle sanzioni penali che, in ogni caso di mendaci dichiarazioni, sono comminate ai sensi dell’art. 76 del D.P.R. 28.12.2000, n. 445, sotto la propria responsabilità,</w:t>
      </w:r>
    </w:p>
    <w:p w:rsidR="00156B36" w:rsidRDefault="00156B36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</w:p>
    <w:p w:rsidR="00156B36" w:rsidRDefault="00166C1F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DICHIARA </w:t>
      </w:r>
    </w:p>
    <w:p w:rsidR="00156B36" w:rsidRDefault="00166C1F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ai fini della valutazione dell’offerta </w:t>
      </w:r>
    </w:p>
    <w:p w:rsid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essere r</w:t>
      </w:r>
      <w:r w:rsidRPr="0037294D">
        <w:rPr>
          <w:rFonts w:ascii="Verdana" w:eastAsia="Verdana" w:hAnsi="Verdana" w:cs="Verdana"/>
        </w:rPr>
        <w:t>egolar</w:t>
      </w:r>
      <w:r>
        <w:rPr>
          <w:rFonts w:ascii="Verdana" w:eastAsia="Verdana" w:hAnsi="Verdana" w:cs="Verdana"/>
        </w:rPr>
        <w:t xml:space="preserve">mente </w:t>
      </w:r>
      <w:r w:rsidRPr="0037294D">
        <w:rPr>
          <w:rFonts w:ascii="Verdana" w:eastAsia="Verdana" w:hAnsi="Verdana" w:cs="Verdana"/>
        </w:rPr>
        <w:t>iscri</w:t>
      </w:r>
      <w:r>
        <w:rPr>
          <w:rFonts w:ascii="Verdana" w:eastAsia="Verdana" w:hAnsi="Verdana" w:cs="Verdana"/>
        </w:rPr>
        <w:t>tto</w:t>
      </w:r>
      <w:r w:rsidRPr="0037294D">
        <w:rPr>
          <w:rFonts w:ascii="Verdana" w:eastAsia="Verdana" w:hAnsi="Verdana" w:cs="Verdana"/>
        </w:rPr>
        <w:t xml:space="preserve"> presso l’</w:t>
      </w:r>
      <w:proofErr w:type="spellStart"/>
      <w:r w:rsidRPr="0037294D">
        <w:rPr>
          <w:rFonts w:ascii="Verdana" w:eastAsia="Verdana" w:hAnsi="Verdana" w:cs="Verdana"/>
        </w:rPr>
        <w:t>O.C.M.</w:t>
      </w:r>
      <w:proofErr w:type="spellEnd"/>
      <w:r w:rsidRPr="0037294D">
        <w:rPr>
          <w:rFonts w:ascii="Verdana" w:eastAsia="Verdana" w:hAnsi="Verdana" w:cs="Verdana"/>
        </w:rPr>
        <w:t xml:space="preserve"> "Organismo Confidi Minori</w:t>
      </w:r>
      <w:r>
        <w:rPr>
          <w:rFonts w:ascii="Verdana" w:eastAsia="Verdana" w:hAnsi="Verdana" w:cs="Verdana"/>
        </w:rPr>
        <w:t xml:space="preserve"> con numero ____ dal____</w:t>
      </w:r>
      <w:r w:rsidRPr="0037294D">
        <w:rPr>
          <w:rFonts w:ascii="Verdana" w:eastAsia="Verdana" w:hAnsi="Verdana" w:cs="Verdana"/>
        </w:rPr>
        <w:t>;</w:t>
      </w:r>
    </w:p>
    <w:p w:rsid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Che il </w:t>
      </w:r>
      <w:r w:rsidRPr="0037294D">
        <w:rPr>
          <w:rFonts w:ascii="Verdana" w:eastAsia="Verdana" w:hAnsi="Verdana" w:cs="Verdana"/>
        </w:rPr>
        <w:t xml:space="preserve">Patrimonio netto, comprensivo dei fondi rischi indisponibili, </w:t>
      </w:r>
      <w:r>
        <w:rPr>
          <w:rFonts w:ascii="Verdana" w:eastAsia="Verdana" w:hAnsi="Verdana" w:cs="Verdana"/>
        </w:rPr>
        <w:t xml:space="preserve">come </w:t>
      </w:r>
      <w:proofErr w:type="spellStart"/>
      <w:r>
        <w:rPr>
          <w:rFonts w:ascii="Verdana" w:eastAsia="Verdana" w:hAnsi="Verdana" w:cs="Verdana"/>
        </w:rPr>
        <w:t>risultatnte</w:t>
      </w:r>
      <w:proofErr w:type="spellEnd"/>
      <w:r>
        <w:rPr>
          <w:rFonts w:ascii="Verdana" w:eastAsia="Verdana" w:hAnsi="Verdana" w:cs="Verdana"/>
        </w:rPr>
        <w:t xml:space="preserve"> dall’ultimo  Bilancio approvato in data  _____ </w:t>
      </w:r>
      <w:r w:rsidRPr="0037294D">
        <w:rPr>
          <w:rFonts w:ascii="Verdana" w:eastAsia="Verdana" w:hAnsi="Verdana" w:cs="Verdana"/>
        </w:rPr>
        <w:t xml:space="preserve">non </w:t>
      </w:r>
      <w:r>
        <w:rPr>
          <w:rFonts w:ascii="Verdana" w:eastAsia="Verdana" w:hAnsi="Verdana" w:cs="Verdana"/>
        </w:rPr>
        <w:t xml:space="preserve">è </w:t>
      </w:r>
      <w:r w:rsidRPr="0037294D">
        <w:rPr>
          <w:rFonts w:ascii="Verdana" w:eastAsia="Verdana" w:hAnsi="Verdana" w:cs="Verdana"/>
        </w:rPr>
        <w:t>inferiore ad euro 3.000.000</w:t>
      </w:r>
      <w:r>
        <w:rPr>
          <w:rFonts w:ascii="Verdana" w:eastAsia="Verdana" w:hAnsi="Verdana" w:cs="Verdana"/>
        </w:rPr>
        <w:t xml:space="preserve"> ed è pari ad € _____________</w:t>
      </w:r>
      <w:r w:rsidRPr="0037294D">
        <w:rPr>
          <w:rFonts w:ascii="Verdana" w:eastAsia="Verdana" w:hAnsi="Verdana" w:cs="Verdana"/>
        </w:rPr>
        <w:t>;</w:t>
      </w:r>
    </w:p>
    <w:p w:rsidR="0037294D" w:rsidRP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 avere un </w:t>
      </w:r>
      <w:r w:rsidRPr="0037294D">
        <w:rPr>
          <w:rFonts w:ascii="Verdana" w:eastAsia="Verdana" w:hAnsi="Verdana" w:cs="Verdana"/>
        </w:rPr>
        <w:t xml:space="preserve">Indicatore di Adeguatezza Patrimoniale, calcolato sulla base dei dati dell’ultimo bilancio approvato, non inferiore al 15%, </w:t>
      </w:r>
      <w:r>
        <w:rPr>
          <w:rFonts w:ascii="Verdana" w:eastAsia="Verdana" w:hAnsi="Verdana" w:cs="Verdana"/>
        </w:rPr>
        <w:t xml:space="preserve">e pari al ___________ </w:t>
      </w:r>
      <w:r w:rsidRPr="0037294D">
        <w:rPr>
          <w:rFonts w:ascii="Verdana" w:eastAsia="Verdana" w:hAnsi="Verdana" w:cs="Verdana"/>
        </w:rPr>
        <w:t xml:space="preserve">determinato dal rapporto avente: </w:t>
      </w:r>
    </w:p>
    <w:p w:rsidR="0037294D" w:rsidRPr="0037294D" w:rsidRDefault="0037294D" w:rsidP="0037294D">
      <w:pPr>
        <w:tabs>
          <w:tab w:val="left" w:pos="284"/>
          <w:tab w:val="left" w:pos="851"/>
        </w:tabs>
        <w:spacing w:line="360" w:lineRule="auto"/>
        <w:ind w:left="567" w:hanging="283"/>
        <w:jc w:val="both"/>
        <w:rPr>
          <w:rFonts w:ascii="Verdana" w:eastAsia="Verdana" w:hAnsi="Verdana" w:cs="Verdana"/>
          <w:sz w:val="22"/>
          <w:szCs w:val="22"/>
        </w:rPr>
      </w:pPr>
      <w:r w:rsidRPr="0037294D">
        <w:rPr>
          <w:rFonts w:ascii="Verdana" w:eastAsia="Verdana" w:hAnsi="Verdana" w:cs="Verdana"/>
          <w:sz w:val="22"/>
          <w:szCs w:val="22"/>
        </w:rPr>
        <w:t xml:space="preserve">- </w:t>
      </w:r>
      <w:r w:rsidRPr="0037294D">
        <w:rPr>
          <w:rFonts w:ascii="Verdana" w:eastAsia="Verdana" w:hAnsi="Verdana" w:cs="Verdana"/>
          <w:sz w:val="22"/>
          <w:szCs w:val="22"/>
        </w:rPr>
        <w:tab/>
        <w:t>al numeratore</w:t>
      </w:r>
      <w:r>
        <w:rPr>
          <w:rFonts w:ascii="Verdana" w:eastAsia="Verdana" w:hAnsi="Verdana" w:cs="Verdana"/>
          <w:sz w:val="22"/>
          <w:szCs w:val="22"/>
        </w:rPr>
        <w:t xml:space="preserve"> (</w:t>
      </w:r>
      <w:r w:rsidRPr="0037294D">
        <w:rPr>
          <w:rFonts w:ascii="Verdana" w:eastAsia="Verdana" w:hAnsi="Verdana" w:cs="Verdana"/>
          <w:sz w:val="22"/>
          <w:szCs w:val="22"/>
        </w:rPr>
        <w:t>la somma tra patrimonio netto e fondi final</w:t>
      </w:r>
      <w:r>
        <w:rPr>
          <w:rFonts w:ascii="Verdana" w:eastAsia="Verdana" w:hAnsi="Verdana" w:cs="Verdana"/>
          <w:sz w:val="22"/>
          <w:szCs w:val="22"/>
        </w:rPr>
        <w:t>izzati all’attività di garanzia) € _________</w:t>
      </w:r>
      <w:r w:rsidRPr="0037294D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di cui € _________ </w:t>
      </w:r>
      <w:r w:rsidRPr="0037294D">
        <w:rPr>
          <w:rFonts w:ascii="Verdana" w:eastAsia="Verdana" w:hAnsi="Verdana" w:cs="Verdana"/>
          <w:sz w:val="22"/>
          <w:szCs w:val="22"/>
        </w:rPr>
        <w:t xml:space="preserve">patrimonio netto </w:t>
      </w:r>
      <w:r>
        <w:rPr>
          <w:rFonts w:ascii="Verdana" w:eastAsia="Verdana" w:hAnsi="Verdana" w:cs="Verdana"/>
          <w:sz w:val="22"/>
          <w:szCs w:val="22"/>
        </w:rPr>
        <w:t xml:space="preserve"> + € ____________</w:t>
      </w:r>
      <w:r w:rsidRPr="0037294D">
        <w:rPr>
          <w:rFonts w:ascii="Verdana" w:eastAsia="Verdana" w:hAnsi="Verdana" w:cs="Verdana"/>
          <w:sz w:val="22"/>
          <w:szCs w:val="22"/>
        </w:rPr>
        <w:t xml:space="preserve"> fondi finalizzati all’attività di garanzia; </w:t>
      </w:r>
    </w:p>
    <w:p w:rsidR="0037294D" w:rsidRDefault="0037294D" w:rsidP="0037294D">
      <w:pPr>
        <w:tabs>
          <w:tab w:val="left" w:pos="284"/>
          <w:tab w:val="left" w:pos="851"/>
        </w:tabs>
        <w:spacing w:line="360" w:lineRule="auto"/>
        <w:ind w:left="567" w:hanging="283"/>
        <w:jc w:val="both"/>
        <w:rPr>
          <w:rFonts w:ascii="Verdana" w:eastAsia="Verdana" w:hAnsi="Verdana" w:cs="Verdana"/>
          <w:sz w:val="22"/>
          <w:szCs w:val="22"/>
        </w:rPr>
      </w:pPr>
      <w:r w:rsidRPr="0037294D">
        <w:rPr>
          <w:rFonts w:ascii="Verdana" w:eastAsia="Verdana" w:hAnsi="Verdana" w:cs="Verdana"/>
          <w:sz w:val="22"/>
          <w:szCs w:val="22"/>
        </w:rPr>
        <w:t xml:space="preserve">- </w:t>
      </w:r>
      <w:r w:rsidRPr="0037294D">
        <w:rPr>
          <w:rFonts w:ascii="Verdana" w:eastAsia="Verdana" w:hAnsi="Verdana" w:cs="Verdana"/>
          <w:sz w:val="22"/>
          <w:szCs w:val="22"/>
        </w:rPr>
        <w:tab/>
        <w:t xml:space="preserve">al denominatore </w:t>
      </w:r>
      <w:r>
        <w:rPr>
          <w:rFonts w:ascii="Verdana" w:eastAsia="Verdana" w:hAnsi="Verdana" w:cs="Verdana"/>
          <w:sz w:val="22"/>
          <w:szCs w:val="22"/>
        </w:rPr>
        <w:t>(</w:t>
      </w:r>
      <w:r w:rsidRPr="0037294D">
        <w:rPr>
          <w:rFonts w:ascii="Verdana" w:eastAsia="Verdana" w:hAnsi="Verdana" w:cs="Verdana"/>
          <w:sz w:val="22"/>
          <w:szCs w:val="22"/>
        </w:rPr>
        <w:t xml:space="preserve">la differenza tra il valore delle garanzie in essere e il risultato della somma tra riassicurazioni e accantonamenti a cui va sommata a sua volta la differenza tra il credito erogato con risorse proprie ed il risultato della somma </w:t>
      </w:r>
      <w:r w:rsidRPr="0037294D">
        <w:rPr>
          <w:rFonts w:ascii="Verdana" w:eastAsia="Verdana" w:hAnsi="Verdana" w:cs="Verdana"/>
          <w:sz w:val="22"/>
          <w:szCs w:val="22"/>
        </w:rPr>
        <w:lastRenderedPageBreak/>
        <w:t>delle garanzie a prima richiesta con gli accantonamenti</w:t>
      </w:r>
      <w:r>
        <w:rPr>
          <w:rFonts w:ascii="Verdana" w:eastAsia="Verdana" w:hAnsi="Verdana" w:cs="Verdana"/>
          <w:sz w:val="22"/>
          <w:szCs w:val="22"/>
        </w:rPr>
        <w:t>) € _______________</w:t>
      </w:r>
      <w:r w:rsidRPr="0037294D">
        <w:rPr>
          <w:rFonts w:ascii="Verdana" w:eastAsia="Verdana" w:hAnsi="Verdana" w:cs="Verdana"/>
          <w:sz w:val="22"/>
          <w:szCs w:val="22"/>
        </w:rPr>
        <w:t xml:space="preserve"> garanzie in essere – </w:t>
      </w:r>
      <w:r>
        <w:rPr>
          <w:rFonts w:ascii="Verdana" w:eastAsia="Verdana" w:hAnsi="Verdana" w:cs="Verdana"/>
          <w:sz w:val="22"/>
          <w:szCs w:val="22"/>
        </w:rPr>
        <w:t xml:space="preserve">€ _______________ </w:t>
      </w:r>
      <w:r w:rsidRPr="0037294D">
        <w:rPr>
          <w:rFonts w:ascii="Verdana" w:eastAsia="Verdana" w:hAnsi="Verdana" w:cs="Verdana"/>
          <w:sz w:val="22"/>
          <w:szCs w:val="22"/>
        </w:rPr>
        <w:t xml:space="preserve">(riassicurazioni + accantonamenti) + </w:t>
      </w:r>
      <w:r>
        <w:rPr>
          <w:rFonts w:ascii="Verdana" w:eastAsia="Verdana" w:hAnsi="Verdana" w:cs="Verdana"/>
          <w:sz w:val="22"/>
          <w:szCs w:val="22"/>
        </w:rPr>
        <w:t xml:space="preserve">€ _____________ </w:t>
      </w:r>
      <w:r w:rsidRPr="0037294D">
        <w:rPr>
          <w:rFonts w:ascii="Verdana" w:eastAsia="Verdana" w:hAnsi="Verdana" w:cs="Verdana"/>
          <w:sz w:val="22"/>
          <w:szCs w:val="22"/>
        </w:rPr>
        <w:t xml:space="preserve">credito erogato con risorse proprie – </w:t>
      </w:r>
      <w:r>
        <w:rPr>
          <w:rFonts w:ascii="Verdana" w:eastAsia="Verdana" w:hAnsi="Verdana" w:cs="Verdana"/>
          <w:sz w:val="22"/>
          <w:szCs w:val="22"/>
        </w:rPr>
        <w:t>€ _________________</w:t>
      </w:r>
      <w:r w:rsidRPr="0037294D">
        <w:rPr>
          <w:rFonts w:ascii="Verdana" w:eastAsia="Verdana" w:hAnsi="Verdana" w:cs="Verdana"/>
          <w:sz w:val="22"/>
          <w:szCs w:val="22"/>
        </w:rPr>
        <w:t>(garanzie a prima richiesta + accantonamenti)].</w:t>
      </w:r>
    </w:p>
    <w:p w:rsid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 w:rsidRPr="0037294D">
        <w:rPr>
          <w:rFonts w:ascii="Verdana" w:eastAsia="Verdana" w:hAnsi="Verdana" w:cs="Verdana"/>
        </w:rPr>
        <w:t>Il possesso, in capo agli esponenti dei Confidi Minori, dei requisiti di onorabilità e di correttezza previsti dagli articoli n. 3 e n. 4 del Regolamento sui Requisiti degli Esponenti di cui al Decreto MEF del 23/11/2020, n. 169</w:t>
      </w:r>
      <w:r>
        <w:rPr>
          <w:rFonts w:ascii="Verdana" w:eastAsia="Verdana" w:hAnsi="Verdana" w:cs="Verdana"/>
        </w:rPr>
        <w:t>;</w:t>
      </w:r>
    </w:p>
    <w:p w:rsid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 w:rsidRPr="0037294D">
        <w:rPr>
          <w:rFonts w:ascii="Verdana" w:eastAsia="Verdana" w:hAnsi="Verdana" w:cs="Verdana"/>
        </w:rPr>
        <w:t xml:space="preserve">Il possesso limitatamente ad almeno il 25 percento degli esponenti, dei criteri di competenza di cui all’art. 10 del medesimo Regolamento sui Requisiti degli Esponenti; </w:t>
      </w:r>
    </w:p>
    <w:p w:rsidR="0037294D" w:rsidRPr="0037294D" w:rsidRDefault="0037294D" w:rsidP="0037294D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Verdana" w:hAnsi="Verdana" w:cs="Verdana"/>
        </w:rPr>
      </w:pPr>
      <w:r w:rsidRPr="00F27012">
        <w:rPr>
          <w:rFonts w:ascii="Verdana" w:eastAsia="Verdana" w:hAnsi="Verdana" w:cs="Verdana"/>
        </w:rPr>
        <w:t>Essere riconosciuti come Confidi Rating - Soggetto Garante Autorizzato dal Fondo di Garanzia MCC – MEDIO CREDITO CENTRALE o, in alternativa, possedere i requisiti previsti per il rilascio della suddetta autorizzazione ai sensi della parte XIV delle disposizioni operative del Fondo di Garanzia per le PMI - Legge 662/96</w:t>
      </w:r>
    </w:p>
    <w:p w:rsidR="0037294D" w:rsidRDefault="0037294D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</w:p>
    <w:p w:rsidR="00156B36" w:rsidRDefault="00166C1F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Firmato digitalmente</w:t>
      </w:r>
    </w:p>
    <w:p w:rsidR="00156B36" w:rsidRDefault="00166C1F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</w:p>
    <w:p w:rsidR="00156B36" w:rsidRDefault="00156B36">
      <w:pPr>
        <w:spacing w:after="200" w:line="276" w:lineRule="auto"/>
        <w:rPr>
          <w:rFonts w:ascii="Verdana" w:eastAsia="Verdana" w:hAnsi="Verdana" w:cs="Verdana"/>
        </w:rPr>
      </w:pPr>
    </w:p>
    <w:sectPr w:rsidR="00156B36" w:rsidSect="00D55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9E" w:rsidRDefault="00461D9E">
      <w:r>
        <w:separator/>
      </w:r>
    </w:p>
  </w:endnote>
  <w:endnote w:type="continuationSeparator" w:id="0">
    <w:p w:rsidR="00461D9E" w:rsidRDefault="0046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39" w:rsidRDefault="001F22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6" w:rsidRDefault="00603275">
    <w:pPr>
      <w:jc w:val="right"/>
    </w:pPr>
    <w:fldSimple w:instr="PAGE">
      <w:r w:rsidR="00F179B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39" w:rsidRDefault="001F22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9E" w:rsidRDefault="00461D9E">
      <w:r>
        <w:separator/>
      </w:r>
    </w:p>
  </w:footnote>
  <w:footnote w:type="continuationSeparator" w:id="0">
    <w:p w:rsidR="00461D9E" w:rsidRDefault="0046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39" w:rsidRDefault="001F22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6" w:rsidRDefault="001F2239" w:rsidP="001F2239">
    <w:pPr>
      <w:jc w:val="center"/>
    </w:pPr>
    <w:r w:rsidRPr="001F2239">
      <w:rPr>
        <w:noProof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39" w:rsidRDefault="001F22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8AB"/>
    <w:multiLevelType w:val="multilevel"/>
    <w:tmpl w:val="49780C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9046243"/>
    <w:multiLevelType w:val="multilevel"/>
    <w:tmpl w:val="033EC57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507A2954"/>
    <w:multiLevelType w:val="hybridMultilevel"/>
    <w:tmpl w:val="80606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75947"/>
    <w:multiLevelType w:val="hybridMultilevel"/>
    <w:tmpl w:val="903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24437"/>
    <w:multiLevelType w:val="hybridMultilevel"/>
    <w:tmpl w:val="7A822C9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56B36"/>
    <w:rsid w:val="00081FD8"/>
    <w:rsid w:val="00156B36"/>
    <w:rsid w:val="00166C1F"/>
    <w:rsid w:val="001D5693"/>
    <w:rsid w:val="001F2239"/>
    <w:rsid w:val="0037294D"/>
    <w:rsid w:val="003923BB"/>
    <w:rsid w:val="003A0B72"/>
    <w:rsid w:val="004213BD"/>
    <w:rsid w:val="00461D9E"/>
    <w:rsid w:val="0049745B"/>
    <w:rsid w:val="00510856"/>
    <w:rsid w:val="00603275"/>
    <w:rsid w:val="00785C96"/>
    <w:rsid w:val="0081631D"/>
    <w:rsid w:val="00974B37"/>
    <w:rsid w:val="00AD3A44"/>
    <w:rsid w:val="00D55CED"/>
    <w:rsid w:val="00F179B2"/>
    <w:rsid w:val="00F3053E"/>
    <w:rsid w:val="00F76181"/>
    <w:rsid w:val="00FB4DAE"/>
    <w:rsid w:val="00F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"/>
    <w:next w:val="Normale"/>
    <w:rsid w:val="00D55C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5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5C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55C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55C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55CE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5CE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5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1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F4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1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F4D"/>
    <w:rPr>
      <w:color w:val="000000"/>
    </w:rPr>
  </w:style>
  <w:style w:type="paragraph" w:styleId="Paragrafoelenco">
    <w:name w:val="List Paragraph"/>
    <w:basedOn w:val="Normale"/>
    <w:uiPriority w:val="99"/>
    <w:qFormat/>
    <w:rsid w:val="001D56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2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Loiacono</dc:creator>
  <cp:lastModifiedBy>Leopoldo Monteduro</cp:lastModifiedBy>
  <cp:revision>2</cp:revision>
  <dcterms:created xsi:type="dcterms:W3CDTF">2024-01-22T16:12:00Z</dcterms:created>
  <dcterms:modified xsi:type="dcterms:W3CDTF">2024-01-22T16:12:00Z</dcterms:modified>
</cp:coreProperties>
</file>